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D8" w:rsidRPr="002F3FD8" w:rsidRDefault="002F3FD8" w:rsidP="002F3FD8">
      <w:pPr>
        <w:spacing w:after="0" w:line="240" w:lineRule="auto"/>
        <w:outlineLvl w:val="0"/>
        <w:rPr>
          <w:rFonts w:ascii="Times New Roman" w:eastAsia="Times New Roman" w:hAnsi="Times New Roman" w:cs="Times New Roman"/>
          <w:b/>
          <w:bCs/>
          <w:kern w:val="36"/>
          <w:sz w:val="48"/>
          <w:szCs w:val="48"/>
          <w:lang/>
        </w:rPr>
      </w:pPr>
      <w:r w:rsidRPr="002F3FD8">
        <w:rPr>
          <w:rFonts w:ascii="Verdana" w:eastAsia="Times New Roman" w:hAnsi="Verdana" w:cs="Times New Roman"/>
          <w:b/>
          <w:bCs/>
          <w:color w:val="A77C46"/>
          <w:kern w:val="36"/>
          <w:sz w:val="27"/>
          <w:lang/>
        </w:rPr>
        <w:t>George Fitzhugh, Slavery Justified (1854)</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i/>
          <w:iCs/>
          <w:color w:val="000000"/>
          <w:sz w:val="18"/>
          <w:szCs w:val="18"/>
          <w:lang/>
        </w:rPr>
        <w:t>Fitzhugh was the descendant of an old southern family that had fallen on hard times. He practiced law and struggled as a small planter, but he ultimately made a reputation through his writings, which roused southerners to take a new and higher ground in defense of slavery. Fitzhugh insisted that all labor, not merely black, had to be enslaved, and that the world must become either all slave or all free. These views had become commonplace in the South by the 1850s, but his originality lay in the insight that slavery could survive only if the capitalist world markets were destroyed. Such views greatly alarmed northerners like Abraham Lincoln. Significantly, Fitzhugh opposed secession, arguing that a slaveholding Confederacy could not survive until the advanced capitalist countries (Europe) had themselves converted to a slave system. Economically, according to Fitzhugh, slave labor could not compete with wage labor.</w:t>
      </w:r>
    </w:p>
    <w:p w:rsidR="002F3FD8" w:rsidRPr="002F3FD8" w:rsidRDefault="002F3FD8" w:rsidP="002F3FD8">
      <w:pPr>
        <w:spacing w:after="0" w:line="240" w:lineRule="auto"/>
        <w:rPr>
          <w:rFonts w:ascii="Verdana" w:eastAsia="Times New Roman" w:hAnsi="Verdana" w:cs="Times New Roman"/>
          <w:color w:val="000000"/>
          <w:sz w:val="18"/>
        </w:rPr>
      </w:pPr>
      <w:r w:rsidRPr="002F3FD8">
        <w:rPr>
          <w:rFonts w:ascii="Verdana" w:eastAsia="Times New Roman" w:hAnsi="Verdana" w:cs="Times New Roman"/>
          <w:color w:val="000000"/>
          <w:sz w:val="18"/>
          <w:lang/>
        </w:rPr>
        <w:pict>
          <v:rect id="_x0000_i1025" style="width:0;height:1.5pt" o:hralign="center" o:hrstd="t" o:hr="t" fillcolor="#a0a0a0" stroked="f"/>
        </w:pict>
      </w:r>
    </w:p>
    <w:p w:rsidR="002F3FD8" w:rsidRPr="002F3FD8" w:rsidRDefault="002F3FD8" w:rsidP="002F3FD8">
      <w:pPr>
        <w:spacing w:before="100" w:beforeAutospacing="1" w:after="100" w:afterAutospacing="1" w:line="240" w:lineRule="auto"/>
        <w:rPr>
          <w:rFonts w:ascii="Times New Roman" w:eastAsia="Times New Roman" w:hAnsi="Times New Roman" w:cs="Times New Roman"/>
          <w:sz w:val="24"/>
          <w:szCs w:val="24"/>
        </w:rPr>
      </w:pPr>
      <w:r w:rsidRPr="002F3FD8">
        <w:rPr>
          <w:rFonts w:ascii="Verdana" w:eastAsia="Times New Roman" w:hAnsi="Verdana" w:cs="Times New Roman"/>
          <w:color w:val="000000"/>
          <w:sz w:val="18"/>
          <w:szCs w:val="18"/>
          <w:lang/>
        </w:rPr>
        <w:t xml:space="preserve">Liberty and equality are new things under the sun. The free states of antiquity abounded with slaves. The feudal system that supplanted Roman institutions changed the form of slavery, but brought with it neither liberty nor equality. France and the Northern States of our Union have alone fully and fairly tried the experiment of a social organization founded upon universal liberty and equality of rights. England has only approximated to this condition in her commercial and manufacturing cities. The examples of small communities in Europe are not fit exponents of the working of the system. In France and in our Northern States the experiment has already failed, if we are to form our opinions from the discontent of the masses, or to believe the evidence of the Socialists, Communists, Anti-Renters, and a thousand other agrarian sects that have arisen in these countries, and threaten to subvert the whole social fabric. The leaders of these sects, at least in France, comprise within their ranks the greater number of the most cultivated and profound minds in the nation, who have made government their study. Add to the evidence of these social philosophers, who, watching closely the working of the system, have proclaimed to the world its total failure, the condition of the working classes, and we have conclusive proof that liberty and equality have not conduced to enhance the comfort or the happiness of the people. Crime and pauperism have increased. Riots, trades unions, strikes for higher wages, discontent breaking out into revolution, are things of daily occurrence, and show that the poor see and feel quite as clearly as the philosophers, that their condition is far worse under the new than under the old order of things. Radicalism and Chartism in England owe their birth to the free and equal institutions of her commercial and manufacturing districts, and are little heard of in the quiet farming districts, where remnants of feudalism </w:t>
      </w:r>
      <w:proofErr w:type="spellStart"/>
      <w:r w:rsidRPr="002F3FD8">
        <w:rPr>
          <w:rFonts w:ascii="Verdana" w:eastAsia="Times New Roman" w:hAnsi="Verdana" w:cs="Times New Roman"/>
          <w:color w:val="000000"/>
          <w:sz w:val="18"/>
          <w:szCs w:val="18"/>
          <w:lang/>
        </w:rPr>
        <w:t>sill</w:t>
      </w:r>
      <w:proofErr w:type="spellEnd"/>
      <w:r w:rsidRPr="002F3FD8">
        <w:rPr>
          <w:rFonts w:ascii="Verdana" w:eastAsia="Times New Roman" w:hAnsi="Verdana" w:cs="Times New Roman"/>
          <w:color w:val="000000"/>
          <w:sz w:val="18"/>
          <w:szCs w:val="18"/>
          <w:lang/>
        </w:rPr>
        <w:t xml:space="preserve"> exist in the relation of landlord and tenant, and in the laws of entail and primogeniture.</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proofErr w:type="gramStart"/>
      <w:r w:rsidRPr="002F3FD8">
        <w:rPr>
          <w:rFonts w:ascii="Verdana" w:eastAsia="Times New Roman" w:hAnsi="Verdana" w:cs="Times New Roman"/>
          <w:color w:val="000000"/>
          <w:sz w:val="18"/>
          <w:szCs w:val="18"/>
          <w:lang/>
        </w:rPr>
        <w:t>So much for experiment.</w:t>
      </w:r>
      <w:proofErr w:type="gramEnd"/>
      <w:r w:rsidRPr="002F3FD8">
        <w:rPr>
          <w:rFonts w:ascii="Verdana" w:eastAsia="Times New Roman" w:hAnsi="Verdana" w:cs="Times New Roman"/>
          <w:color w:val="000000"/>
          <w:sz w:val="18"/>
          <w:szCs w:val="18"/>
          <w:lang/>
        </w:rPr>
        <w:t xml:space="preserve"> We will now endeavor to treat the subject theoretically, and to show that the system is on its face self-destructive and impracticable. When we look at the vegetable, animal and human kingdoms, we discover in them all a constant conflict, war, or race of competition, the result of which is, that the weaker or less healthy genera, species and individuals are continually displaced and exterminated by the stronger and more hardy. It is a means by which some contend Nature is perfecting her own work. We, however, witness the war, but do not see the improvement. Although from the earliest date of recorded history, one race of plants has been eating out and taking the place of another, the stronger or more cunning animals been destroying the feebler, and man exterminating and supplanting his fellow, still the plants, the animals and the men of to-day seem not at all superior, even in those qualities of strength and hardihood to which they owe their continued existence, to those of thousands of years ago. To this propensity of the strong to oppress and destroy the weak, government owes its existence. So strong is this propensity, and so destructive to human existence, that man has never yet been found so savage as to be without government. Forgetful of this important fact, which is the origin of all governments, the political economists and the advocates of liberty and equality propose to enhance the well being of man by trammeling his conduct as little as possible, and encouraging what they call FREE COMPETITION. Now, free competition is but another name for liberty and equality, and we must acquire precise and accurate notions about it in order to ascertain how free institutions will work. It is, then, the war or conflict to which Nature impels her creatures, and which government was intended to restrict. It is true, it is that war somewhat modified and restricted, for the warmest friends of freedom would have some government. The question is, </w:t>
      </w:r>
      <w:r w:rsidRPr="002F3FD8">
        <w:rPr>
          <w:rFonts w:ascii="Verdana" w:eastAsia="Times New Roman" w:hAnsi="Verdana" w:cs="Times New Roman"/>
          <w:color w:val="000000"/>
          <w:sz w:val="18"/>
          <w:szCs w:val="18"/>
          <w:lang/>
        </w:rPr>
        <w:lastRenderedPageBreak/>
        <w:t xml:space="preserve">whether the proposed restrictions are sufficient to neutralize the self-destructive tendencies which nature impresses on society. We proceed to show that the war of the wits, of mind with mind, which free competition or liberty and equality beget and encourage, is quite as oppressive, cruel and exterminating, as the war of the sword, of theft, robbery, and murder, which it forbids. It is only substituting strength of mind for strength of body. Men are told it is their duty to compete, to endeavor to get ahead of and supplant their fellow men, by the exercise of all the intellectual and moral strength with which nature and education have endowed them. “Might makes right,” is the order of creation, and this law of nature, so far as mental might is concerned, is restored by liberty to man. The struggle to better one’s condition, to pull others down or supplant them, is the great organic law of free society. All men being equal, all aspire to the highest honors and the largest possessions. Good men and bad men teach their children one and the same lesson – “Go ahead, push your way in the world.” In such society, virtue, if virtue there be, loses all her loveliness because of her selfish aims. None but the selfish virtues are encouraged, because none other aid a man in the race of free competition. Good men and bad men have the same end in view, are in pursuit of the same object – self-promotion, self-elevation. The good man is prudent, cautious, and cunning </w:t>
      </w:r>
      <w:proofErr w:type="spellStart"/>
      <w:r w:rsidRPr="002F3FD8">
        <w:rPr>
          <w:rFonts w:ascii="Verdana" w:eastAsia="Times New Roman" w:hAnsi="Verdana" w:cs="Times New Roman"/>
          <w:color w:val="000000"/>
          <w:sz w:val="18"/>
          <w:szCs w:val="18"/>
          <w:lang/>
        </w:rPr>
        <w:t>of fence</w:t>
      </w:r>
      <w:proofErr w:type="spellEnd"/>
      <w:r w:rsidRPr="002F3FD8">
        <w:rPr>
          <w:rFonts w:ascii="Verdana" w:eastAsia="Times New Roman" w:hAnsi="Verdana" w:cs="Times New Roman"/>
          <w:color w:val="000000"/>
          <w:sz w:val="18"/>
          <w:szCs w:val="18"/>
          <w:lang/>
        </w:rPr>
        <w:t xml:space="preserve">; he knows well the arts (the virtues, if you please,) which will advance his fortunes and enable him to press and supplant others; he bides his time, takes advantage of the follies, the improvidence, and vices of others, and makes his fortune out of the misfortunes of his fellow men. The bad man is rash, hasty, and unskillful. He is equally selfish, but not half so cunning. Selfishness is almost the only motive of human conduct with good and bad in free society, where every man is taught that he may change and better his condition. A vulgar adage, “Every man for himself, and devil take the hindmost,” is the moral which liberty and free competition inculcate. Now, there are no more honors and wealth in proportion to numbers, in this generation, than in the one which preceded it; population fully keeps pace with the means of subsistence; hence, those who better their condition or rise to higher places in society, do so generally by pulling down others or pushing them from their places. Where men of strong minds, of strong wills, and of great self-control, come into free competition with the weak and improvident, the latter soon become the inmates of jails and penitentiaries.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proofErr w:type="gramStart"/>
      <w:r w:rsidRPr="002F3FD8">
        <w:rPr>
          <w:rFonts w:ascii="Verdana" w:eastAsia="Times New Roman" w:hAnsi="Verdana" w:cs="Times New Roman"/>
          <w:color w:val="000000"/>
          <w:sz w:val="18"/>
          <w:szCs w:val="18"/>
          <w:lang/>
        </w:rPr>
        <w:t xml:space="preserve">The statistics of France, England and America show that pauperism and crime advance </w:t>
      </w:r>
      <w:proofErr w:type="spellStart"/>
      <w:r w:rsidRPr="002F3FD8">
        <w:rPr>
          <w:rFonts w:ascii="Verdana" w:eastAsia="Times New Roman" w:hAnsi="Verdana" w:cs="Times New Roman"/>
          <w:color w:val="000000"/>
          <w:sz w:val="18"/>
          <w:szCs w:val="18"/>
          <w:lang/>
        </w:rPr>
        <w:t>pari</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passu</w:t>
      </w:r>
      <w:proofErr w:type="spellEnd"/>
      <w:r w:rsidRPr="002F3FD8">
        <w:rPr>
          <w:rFonts w:ascii="Verdana" w:eastAsia="Times New Roman" w:hAnsi="Verdana" w:cs="Times New Roman"/>
          <w:color w:val="000000"/>
          <w:sz w:val="18"/>
          <w:szCs w:val="18"/>
          <w:lang/>
        </w:rPr>
        <w:t xml:space="preserve"> with liberty and equality.</w:t>
      </w:r>
      <w:proofErr w:type="gramEnd"/>
      <w:r w:rsidRPr="002F3FD8">
        <w:rPr>
          <w:rFonts w:ascii="Verdana" w:eastAsia="Times New Roman" w:hAnsi="Verdana" w:cs="Times New Roman"/>
          <w:color w:val="000000"/>
          <w:sz w:val="18"/>
          <w:szCs w:val="18"/>
          <w:lang/>
        </w:rPr>
        <w:t xml:space="preserve"> How can it be otherwise, when all society is combined to oppress the poor and weak minded? The rich man, however good he may be, employs the laborer who will work for the least wages. If he be a good man, his punctuality enables him to cheapen the wages of the poor man. The poor war with one another in the race of competition, in order to get employment, by underbidding; for laborers are more abundant than employers. Population increases faster than capital. Look to the situation of woman when she is thrown into this war of competition, and has to support herself by her daily wages. For the same or equally valuable services she gets not half the pay that man does, simply because the modesty of her sex prevents her from resorting to all the arts and means of competition which men employ. He who would emancipate woman, unless he could make her as coarse and strong in mind and body as man, would be her worst enemy; her subservience to and dependence on man, is necessary to her very existence. She is not a soldier fitted to enlist in the war of free competition. We do not set children and women free because they are not capable of taking care of themselves, not equal to the constant struggle of society. To set them free would be to give the lamb to the wolf to take care of. Society would quickly devour them. If the children of ten years of age were remitted to all the rights of person and property which men enjoy, all can perceive how soon ruin and penury would overtake them. But half of mankind </w:t>
      </w:r>
      <w:proofErr w:type="gramStart"/>
      <w:r w:rsidRPr="002F3FD8">
        <w:rPr>
          <w:rFonts w:ascii="Verdana" w:eastAsia="Times New Roman" w:hAnsi="Verdana" w:cs="Times New Roman"/>
          <w:color w:val="000000"/>
          <w:sz w:val="18"/>
          <w:szCs w:val="18"/>
          <w:lang/>
        </w:rPr>
        <w:t>are</w:t>
      </w:r>
      <w:proofErr w:type="gramEnd"/>
      <w:r w:rsidRPr="002F3FD8">
        <w:rPr>
          <w:rFonts w:ascii="Verdana" w:eastAsia="Times New Roman" w:hAnsi="Verdana" w:cs="Times New Roman"/>
          <w:color w:val="000000"/>
          <w:sz w:val="18"/>
          <w:szCs w:val="18"/>
          <w:lang/>
        </w:rPr>
        <w:t xml:space="preserve"> but grown-up children, and liberty is as fatal to them as it would be to children.</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We will cite another familiar instance to prove and illustrate the destructive effects of liberty or free competition. It is that where two races of men of different capacity are brought into juxtaposition. It is the boast of the Anglo-Saxon, that by the arts of peace under the influence of free trade he can march to universal conquest. However true this may be, all know that if Englishmen or Americans settle among inferior races, they soon become the owners of the soil, and gradually extirpate or reduce to poverty the original owners. They are the wire-grass of nations. </w:t>
      </w:r>
      <w:proofErr w:type="gramStart"/>
      <w:r w:rsidRPr="002F3FD8">
        <w:rPr>
          <w:rFonts w:ascii="Verdana" w:eastAsia="Times New Roman" w:hAnsi="Verdana" w:cs="Times New Roman"/>
          <w:color w:val="000000"/>
          <w:sz w:val="18"/>
          <w:szCs w:val="18"/>
          <w:lang/>
        </w:rPr>
        <w:t>The same law of nature which enables and impels the stronger race to oppress and exterminate the weaker, is constantly at work in the bosom of every society, between its stronger and weaker members.</w:t>
      </w:r>
      <w:proofErr w:type="gramEnd"/>
      <w:r w:rsidRPr="002F3FD8">
        <w:rPr>
          <w:rFonts w:ascii="Verdana" w:eastAsia="Times New Roman" w:hAnsi="Verdana" w:cs="Times New Roman"/>
          <w:color w:val="000000"/>
          <w:sz w:val="18"/>
          <w:szCs w:val="18"/>
          <w:lang/>
        </w:rPr>
        <w:t xml:space="preserve"> Liberty and equality rather encourage than restrict this law in its deadly operation. A Northern gentleman, who was both statesman and philosopher, once told us, that his only objection to domestic slavery was, that it would </w:t>
      </w:r>
      <w:r w:rsidRPr="002F3FD8">
        <w:rPr>
          <w:rFonts w:ascii="Verdana" w:eastAsia="Times New Roman" w:hAnsi="Verdana" w:cs="Times New Roman"/>
          <w:color w:val="000000"/>
          <w:sz w:val="18"/>
          <w:szCs w:val="18"/>
          <w:lang/>
        </w:rPr>
        <w:lastRenderedPageBreak/>
        <w:t>perpetuate an inferior race, who, under the influence of free trade and free competition would otherwise disappear from the earth.</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Domestic slavery in the Southern States has produced the same results in elevating the character of the master that it did in Greece and Rome. He is lofty and independent in his sentiments, generous, affectionate, brave and eloquent; he is superior to the Northerner, in </w:t>
      </w:r>
      <w:proofErr w:type="spellStart"/>
      <w:r w:rsidRPr="002F3FD8">
        <w:rPr>
          <w:rFonts w:ascii="Verdana" w:eastAsia="Times New Roman" w:hAnsi="Verdana" w:cs="Times New Roman"/>
          <w:color w:val="000000"/>
          <w:sz w:val="18"/>
          <w:szCs w:val="18"/>
          <w:lang/>
        </w:rPr>
        <w:t>every thing</w:t>
      </w:r>
      <w:proofErr w:type="spellEnd"/>
      <w:r w:rsidRPr="002F3FD8">
        <w:rPr>
          <w:rFonts w:ascii="Verdana" w:eastAsia="Times New Roman" w:hAnsi="Verdana" w:cs="Times New Roman"/>
          <w:color w:val="000000"/>
          <w:sz w:val="18"/>
          <w:szCs w:val="18"/>
          <w:lang/>
        </w:rPr>
        <w:t xml:space="preserve"> but the arts of thrift.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But the chief and far most important enquiry is</w:t>
      </w:r>
      <w:proofErr w:type="gramStart"/>
      <w:r w:rsidRPr="002F3FD8">
        <w:rPr>
          <w:rFonts w:ascii="Verdana" w:eastAsia="Times New Roman" w:hAnsi="Verdana" w:cs="Times New Roman"/>
          <w:color w:val="000000"/>
          <w:sz w:val="18"/>
          <w:szCs w:val="18"/>
          <w:lang/>
        </w:rPr>
        <w:t>,</w:t>
      </w:r>
      <w:proofErr w:type="gramEnd"/>
      <w:r w:rsidRPr="002F3FD8">
        <w:rPr>
          <w:rFonts w:ascii="Verdana" w:eastAsia="Times New Roman" w:hAnsi="Verdana" w:cs="Times New Roman"/>
          <w:color w:val="000000"/>
          <w:sz w:val="18"/>
          <w:szCs w:val="18"/>
          <w:lang/>
        </w:rPr>
        <w:t xml:space="preserve"> how does slavery affect the condition of the slave? One of the wildest sects of Communists in France proposes not only to hold all property in common, but to divide the profits not according to each man’s in-put and labor but according to each man’s wants. Now this is precisely the system of domestic slavery with us. We provide for each slave, in old age and in infancy, in sickness and in health, not according to his labor, but according to his wants. The master’s wants are most costly and refined, and he therefore gets a larger share of the profits. A Southern farm is the beau ideal of Communism; it is a joint concern, in which the slave consumes more than the master, of the coarse products, and is far happier, because although the concern may fail, he is always sure of a support; he is only transferred to another master to participate in the profits of another concern; he marries when he pleases, because he knows he will have to work no more with a family than without one, and whether he live or die, that family will be taken care of; he exhibits all the pride of ownership, despises a partner in a smaller concern, “a poor man’s negro,” boasts of “our crops, horses, fields and cattle;” and is as happy as a human being can be. And why should he not? – </w:t>
      </w:r>
      <w:proofErr w:type="gramStart"/>
      <w:r w:rsidRPr="002F3FD8">
        <w:rPr>
          <w:rFonts w:ascii="Verdana" w:eastAsia="Times New Roman" w:hAnsi="Verdana" w:cs="Times New Roman"/>
          <w:color w:val="000000"/>
          <w:sz w:val="18"/>
          <w:szCs w:val="18"/>
          <w:lang/>
        </w:rPr>
        <w:t>he</w:t>
      </w:r>
      <w:proofErr w:type="gramEnd"/>
      <w:r w:rsidRPr="002F3FD8">
        <w:rPr>
          <w:rFonts w:ascii="Verdana" w:eastAsia="Times New Roman" w:hAnsi="Verdana" w:cs="Times New Roman"/>
          <w:color w:val="000000"/>
          <w:sz w:val="18"/>
          <w:szCs w:val="18"/>
          <w:lang/>
        </w:rPr>
        <w:t xml:space="preserve"> enjoys as much of the fruits of the farm as he is capable of doing, and the wealthiest can do no more. Great wealth brings many additional cares, but few additional enjoyments. Our stomachs do not increase in capacity with our fortunes. We want no more clothing to keep us warm. We may create new wants, but we cannot create new pleasures. The intellectual enjoyments which wealth affords are probably balanced by the new cares it brings along with it.</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There is no rivalry, no competition to get employment among slaves, as among free laborers. Nor is there a war between master and slave. The master’s interest prevents his reducing the slave’s allowance or wages in infancy or sickness, for he might lose the slave by so doing. His feeling for his slave never permits him to stint him in old age. The slaves are all well fed, well clad, have plenty of fuel, and are happy. They have no dread of the future – no fear of want. A state of dependence is the only condition in which reciprocal affection can exist among human beings – the only situation in which the war of competition ceases, and peace, amity and good will arise. A state of independence always begets more or less of jealous rivalry and hostility. A man loves his children because they are weak, helpless and dependent; he loves his wife for similar reasons. When his children grow up and assert their independence, he is apt to transfer his affection to his grand-children. He ceases to love his wife when she becomes masculine or rebellious; but slaves are always dependent, never the rivals of their master. Hence, though men are often found at variance with wife or children, we never saw one who did not like his slaves, and rarely a slave who was not devoted to his master. “I am thy servant!” disarms me of the power of master. Every man feels the beauty, force and truth of this sentiment of Sterne. But </w:t>
      </w:r>
      <w:proofErr w:type="gramStart"/>
      <w:r w:rsidRPr="002F3FD8">
        <w:rPr>
          <w:rFonts w:ascii="Verdana" w:eastAsia="Times New Roman" w:hAnsi="Verdana" w:cs="Times New Roman"/>
          <w:color w:val="000000"/>
          <w:sz w:val="18"/>
          <w:szCs w:val="18"/>
          <w:lang/>
        </w:rPr>
        <w:t>he</w:t>
      </w:r>
      <w:proofErr w:type="gramEnd"/>
      <w:r w:rsidRPr="002F3FD8">
        <w:rPr>
          <w:rFonts w:ascii="Verdana" w:eastAsia="Times New Roman" w:hAnsi="Verdana" w:cs="Times New Roman"/>
          <w:color w:val="000000"/>
          <w:sz w:val="18"/>
          <w:szCs w:val="18"/>
          <w:lang/>
        </w:rPr>
        <w:t xml:space="preserve"> who acknowledges its truth, tacitly admits that dependence is a tie of affection, that the relation of master and slave is one of mutual good will. Volumes written on the subject would not prove as much as this single sentiment. It has found its way to the heart of every reader, and carried conviction along with it. The slave-holder is like other men; he will not tread on the worm nor break the bruised reed. The ready submission of the slave, nine times out of ten, disarms his wrath even when the slave has offended. The habit of command may make him imperious and fit him for rule; but he is only imperious when thwarted or crossed by his equals; he would scorn to put on airs of command among blacks, whether slaves or free; he always speaks to them in a kind and subdued tone. We go farther, and say the slave-holder is better than others – because he has greater occasion for the exercise of the affections. His whole life is spent in providing for the minutest wants of others, in taking care of them in sickness and in health. Hence he is the least selfish of men. Is not the old bachelor who retires to seclusion, always selfish? Is not the head of a large family almost always kind and benevolent? And is not the slave-holder the head of the largest family? Nature compels master and slave to be friends; nature makes employers and free laborers enemies.”</w:t>
      </w:r>
    </w:p>
    <w:p w:rsidR="002F3FD8" w:rsidRPr="002F3FD8" w:rsidRDefault="002F3FD8" w:rsidP="002F3FD8">
      <w:pPr>
        <w:spacing w:after="0" w:line="240" w:lineRule="auto"/>
        <w:rPr>
          <w:rFonts w:ascii="Verdana" w:eastAsia="Times New Roman" w:hAnsi="Verdana" w:cs="Times New Roman"/>
          <w:color w:val="000000"/>
          <w:sz w:val="18"/>
        </w:rPr>
      </w:pPr>
      <w:r w:rsidRPr="002F3FD8">
        <w:rPr>
          <w:rFonts w:ascii="Verdana" w:eastAsia="Times New Roman" w:hAnsi="Verdana" w:cs="Times New Roman"/>
          <w:color w:val="000000"/>
          <w:sz w:val="18"/>
          <w:lang/>
        </w:rPr>
        <w:pict>
          <v:rect id="_x0000_i1026" style="width:0;height:1.5pt" o:hralign="center" o:hrstd="t" o:hr="t" fillcolor="#a0a0a0" stroked="f"/>
        </w:pict>
      </w:r>
    </w:p>
    <w:p w:rsidR="002F3FD8" w:rsidRPr="002F3FD8" w:rsidRDefault="002F3FD8" w:rsidP="002F3FD8">
      <w:pPr>
        <w:spacing w:before="100" w:beforeAutospacing="1" w:after="100" w:afterAutospacing="1" w:line="240" w:lineRule="auto"/>
        <w:rPr>
          <w:rFonts w:ascii="Times New Roman" w:eastAsia="Times New Roman" w:hAnsi="Times New Roman" w:cs="Times New Roman"/>
          <w:sz w:val="24"/>
          <w:szCs w:val="24"/>
        </w:rPr>
      </w:pPr>
      <w:r w:rsidRPr="002F3FD8">
        <w:rPr>
          <w:rFonts w:ascii="Verdana" w:eastAsia="Times New Roman" w:hAnsi="Verdana" w:cs="Times New Roman"/>
          <w:b/>
          <w:bCs/>
          <w:color w:val="000000"/>
          <w:sz w:val="18"/>
          <w:szCs w:val="18"/>
          <w:lang/>
        </w:rPr>
        <w:lastRenderedPageBreak/>
        <w:t>Document Analysis</w:t>
      </w:r>
    </w:p>
    <w:p w:rsidR="002F3FD8" w:rsidRPr="002F3FD8" w:rsidRDefault="002F3FD8" w:rsidP="002F3FD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What does Fitzhugh consider to be the basic failures of the northern states and France? </w:t>
      </w:r>
    </w:p>
    <w:p w:rsidR="002F3FD8" w:rsidRPr="002F3FD8" w:rsidRDefault="002F3FD8" w:rsidP="002F3FD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According to Fitzhugh, what is the proper status and role of women? </w:t>
      </w:r>
    </w:p>
    <w:p w:rsidR="002F3FD8" w:rsidRPr="002F3FD8" w:rsidRDefault="002F3FD8" w:rsidP="002F3FD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Give some examples that illustrate why Fitzhugh considers slavery to be superior to free labor. </w:t>
      </w:r>
    </w:p>
    <w:p w:rsidR="002F3FD8" w:rsidRPr="002F3FD8" w:rsidRDefault="002F3FD8" w:rsidP="002F3FD8">
      <w:pPr>
        <w:spacing w:after="0" w:line="240" w:lineRule="auto"/>
        <w:outlineLvl w:val="0"/>
        <w:rPr>
          <w:rFonts w:ascii="Times New Roman" w:eastAsia="Times New Roman" w:hAnsi="Times New Roman" w:cs="Times New Roman"/>
          <w:b/>
          <w:bCs/>
          <w:kern w:val="36"/>
          <w:sz w:val="48"/>
          <w:szCs w:val="48"/>
          <w:lang/>
        </w:rPr>
      </w:pPr>
      <w:r w:rsidRPr="002F3FD8">
        <w:rPr>
          <w:rFonts w:ascii="Verdana" w:eastAsia="Times New Roman" w:hAnsi="Verdana" w:cs="Times New Roman"/>
          <w:b/>
          <w:bCs/>
          <w:color w:val="A77C46"/>
          <w:kern w:val="36"/>
          <w:sz w:val="27"/>
          <w:lang/>
        </w:rPr>
        <w:t xml:space="preserve">George Fitzhugh, </w:t>
      </w:r>
      <w:proofErr w:type="gramStart"/>
      <w:r w:rsidRPr="002F3FD8">
        <w:rPr>
          <w:rFonts w:ascii="Verdana" w:eastAsia="Times New Roman" w:hAnsi="Verdana" w:cs="Times New Roman"/>
          <w:b/>
          <w:bCs/>
          <w:color w:val="A77C46"/>
          <w:kern w:val="36"/>
          <w:sz w:val="27"/>
          <w:lang/>
        </w:rPr>
        <w:t>The</w:t>
      </w:r>
      <w:proofErr w:type="gramEnd"/>
      <w:r w:rsidRPr="002F3FD8">
        <w:rPr>
          <w:rFonts w:ascii="Verdana" w:eastAsia="Times New Roman" w:hAnsi="Verdana" w:cs="Times New Roman"/>
          <w:b/>
          <w:bCs/>
          <w:color w:val="A77C46"/>
          <w:kern w:val="36"/>
          <w:sz w:val="27"/>
          <w:lang/>
        </w:rPr>
        <w:t xml:space="preserve"> Blessings of Slavery (1857)</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i/>
          <w:iCs/>
          <w:color w:val="000000"/>
          <w:sz w:val="18"/>
          <w:szCs w:val="18"/>
          <w:lang/>
        </w:rPr>
        <w:t>George Fitzhugh was the descendant of an old southern family that had fallen on hard times. He practiced law and struggled as a small planter, but he ultimately made a reputation with writings that roused southerners to take new and higher ground in defense of slavery. Fitzhugh insisted that all labor, not merely black, had to be enslaved and that the world must become either all slave or all free. These views had become commonplace in the South by the 1850s, but his originality lay in the insight that slavery could survive only if the capitalist world markets were destroyed. Significantly, Fitzhugh opposed secession, arguing that a slaveholding Confederacy could not survive until the advanced capitalist countries (Europe) had themselves converted to a slave system. Economically, slave labor could not compete with wage labor. Fitzhugh’s writings alarmed northerners like Abraham Lincoln because they portrayed the South as aggressively seeking to spread slavery to the rest of the nation</w:t>
      </w:r>
      <w:r w:rsidRPr="002F3FD8">
        <w:rPr>
          <w:rFonts w:ascii="Verdana" w:eastAsia="Times New Roman" w:hAnsi="Verdana" w:cs="Times New Roman"/>
          <w:color w:val="000000"/>
          <w:sz w:val="18"/>
          <w:szCs w:val="18"/>
          <w:lang/>
        </w:rPr>
        <w:t>.</w:t>
      </w:r>
    </w:p>
    <w:p w:rsidR="002F3FD8" w:rsidRPr="002F3FD8" w:rsidRDefault="002F3FD8" w:rsidP="002F3FD8">
      <w:pPr>
        <w:spacing w:after="0" w:line="240" w:lineRule="auto"/>
        <w:rPr>
          <w:rFonts w:ascii="Verdana" w:eastAsia="Times New Roman" w:hAnsi="Verdana" w:cs="Times New Roman"/>
          <w:color w:val="000000"/>
          <w:sz w:val="18"/>
        </w:rPr>
      </w:pPr>
      <w:r w:rsidRPr="002F3FD8">
        <w:rPr>
          <w:rFonts w:ascii="Verdana" w:eastAsia="Times New Roman" w:hAnsi="Verdana" w:cs="Times New Roman"/>
          <w:color w:val="000000"/>
          <w:sz w:val="18"/>
          <w:lang/>
        </w:rPr>
        <w:pict>
          <v:rect id="_x0000_i1027" style="width:0;height:1.5pt" o:hralign="center" o:hrstd="t" o:hr="t" fillcolor="#a0a0a0" stroked="f"/>
        </w:pict>
      </w:r>
    </w:p>
    <w:p w:rsidR="002F3FD8" w:rsidRPr="002F3FD8" w:rsidRDefault="002F3FD8" w:rsidP="002F3FD8">
      <w:pPr>
        <w:spacing w:before="100" w:beforeAutospacing="1" w:after="100" w:afterAutospacing="1" w:line="240" w:lineRule="auto"/>
        <w:rPr>
          <w:rFonts w:ascii="Times New Roman" w:eastAsia="Times New Roman" w:hAnsi="Times New Roman" w:cs="Times New Roman"/>
          <w:sz w:val="24"/>
          <w:szCs w:val="24"/>
        </w:rPr>
      </w:pPr>
      <w:r w:rsidRPr="002F3FD8">
        <w:rPr>
          <w:rFonts w:ascii="Verdana" w:eastAsia="Times New Roman" w:hAnsi="Verdana" w:cs="Times New Roman"/>
          <w:color w:val="000000"/>
          <w:sz w:val="18"/>
          <w:szCs w:val="18"/>
          <w:lang/>
        </w:rPr>
        <w:t xml:space="preserve">The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slaves of the South are the happiest, and in some sense, the freest people in the world. The children and the aged and infirm work not at all, and yet have all the comforts and necessaries of life provided for them. They enjoy liberty, because they are oppressed neither by care or labor. The women do little hard work, and are protected from the despotism of their husbands by their masters. The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men and stout boys work, on the average, in good weather, no more than nine hours a day. The balance of their time is spent in perfect abandon. Besides, they have their Sabbaths and holidays. White men, with </w:t>
      </w:r>
      <w:proofErr w:type="spellStart"/>
      <w:r w:rsidRPr="002F3FD8">
        <w:rPr>
          <w:rFonts w:ascii="Verdana" w:eastAsia="Times New Roman" w:hAnsi="Verdana" w:cs="Times New Roman"/>
          <w:color w:val="000000"/>
          <w:sz w:val="18"/>
          <w:szCs w:val="18"/>
          <w:lang/>
        </w:rPr>
        <w:t>som</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muh</w:t>
      </w:r>
      <w:proofErr w:type="spellEnd"/>
      <w:r w:rsidRPr="002F3FD8">
        <w:rPr>
          <w:rFonts w:ascii="Verdana" w:eastAsia="Times New Roman" w:hAnsi="Verdana" w:cs="Times New Roman"/>
          <w:color w:val="000000"/>
          <w:sz w:val="18"/>
          <w:szCs w:val="18"/>
          <w:lang/>
        </w:rPr>
        <w:t xml:space="preserve"> of license and abandon, would die of ennui; but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luxuriate in corporeal and mental repose. With their faces upturned to the sun, they can sleep at any hour; and quiet sleep is the greatest of human enjoyments. "Blessed be the man who invented sleep." </w:t>
      </w:r>
      <w:proofErr w:type="spellStart"/>
      <w:proofErr w:type="gramStart"/>
      <w:r w:rsidRPr="002F3FD8">
        <w:rPr>
          <w:rFonts w:ascii="Verdana" w:eastAsia="Times New Roman" w:hAnsi="Verdana" w:cs="Times New Roman"/>
          <w:color w:val="000000"/>
          <w:sz w:val="18"/>
          <w:szCs w:val="18"/>
          <w:lang/>
        </w:rPr>
        <w:t>‘Tis</w:t>
      </w:r>
      <w:proofErr w:type="spellEnd"/>
      <w:r w:rsidRPr="002F3FD8">
        <w:rPr>
          <w:rFonts w:ascii="Verdana" w:eastAsia="Times New Roman" w:hAnsi="Verdana" w:cs="Times New Roman"/>
          <w:color w:val="000000"/>
          <w:sz w:val="18"/>
          <w:szCs w:val="18"/>
          <w:lang/>
        </w:rPr>
        <w:t xml:space="preserve"> happiness in itself--and results from contentment in the present, and confident assurance of the future.</w:t>
      </w:r>
      <w:proofErr w:type="gramEnd"/>
      <w:r w:rsidRPr="002F3FD8">
        <w:rPr>
          <w:rFonts w:ascii="Verdana" w:eastAsia="Times New Roman" w:hAnsi="Verdana" w:cs="Times New Roman"/>
          <w:color w:val="000000"/>
          <w:sz w:val="18"/>
          <w:szCs w:val="18"/>
          <w:lang/>
        </w:rPr>
        <w:t xml:space="preserve"> We do not know whether free laborers ever sleep. They are fools to do so; for, whilst they sleep, the wily and watchful capitalist is devising means to ensnare and exploit them. The free laborer must work or starve. He is more of a slave than the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because he works longer and harder for less allowance than the slave, and has no holiday, because the cares of life with him begin when its labors end. He has no liberty and not a single right. . . .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Until the lands of America are appropriated by a few, population becomes dense, competition among laborers active, employment uncertain, and wages low, the personal liberty of all the whites will continue to be a blessing. We have vast unsettled territories; population may cease to increase slowly, as in most countries, and many centuries may elapse before the question will be practically suggested, whether slavery to capital be preferable to slavery to human masters. But the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has neither energy nor enterprise, and, even in our sparser populations, finds with his improvident habits, that his liberty is a curse to himself, and a greater curse to the society around him. These considerations, and others equally obvious, have induced the South to attempt to defend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slavery as an exceptional institution, admitting, nay asserting, that slavery, in the general or in the abstract, is morally wrong, and against common right. With singular inconsistency, after making this admission, which admits away the authority of the Bible, of profane history, and of the almost universal practice of mankind--they turn around and attempt to bolster up the cause of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slavery by these very exploded authorities. If we mean not to repudiate all </w:t>
      </w:r>
      <w:proofErr w:type="gramStart"/>
      <w:r w:rsidRPr="002F3FD8">
        <w:rPr>
          <w:rFonts w:ascii="Verdana" w:eastAsia="Times New Roman" w:hAnsi="Verdana" w:cs="Times New Roman"/>
          <w:color w:val="000000"/>
          <w:sz w:val="18"/>
          <w:szCs w:val="18"/>
          <w:lang/>
        </w:rPr>
        <w:t>divine,</w:t>
      </w:r>
      <w:proofErr w:type="gramEnd"/>
      <w:r w:rsidRPr="002F3FD8">
        <w:rPr>
          <w:rFonts w:ascii="Verdana" w:eastAsia="Times New Roman" w:hAnsi="Verdana" w:cs="Times New Roman"/>
          <w:color w:val="000000"/>
          <w:sz w:val="18"/>
          <w:szCs w:val="18"/>
          <w:lang/>
        </w:rPr>
        <w:t xml:space="preserve"> and almost all human authority in favor of slavery, we must vindicate that institution in the abstract.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To insist that a status of society, which has been almost universal, and which is expressly and continually justified by Holy Writ, is its natural, normal, and necessary status, under the ordinary circumstances, is on its face a plausible and probable proposition. To insist on less, is to yield our cause, and to give up our religion; for if white slavery be morally wrong, be a violation of natural </w:t>
      </w:r>
      <w:r w:rsidRPr="002F3FD8">
        <w:rPr>
          <w:rFonts w:ascii="Verdana" w:eastAsia="Times New Roman" w:hAnsi="Verdana" w:cs="Times New Roman"/>
          <w:color w:val="000000"/>
          <w:sz w:val="18"/>
          <w:szCs w:val="18"/>
          <w:lang/>
        </w:rPr>
        <w:lastRenderedPageBreak/>
        <w:t xml:space="preserve">rights, the Bible cannot be true. Human and divine </w:t>
      </w:r>
      <w:proofErr w:type="gramStart"/>
      <w:r w:rsidRPr="002F3FD8">
        <w:rPr>
          <w:rFonts w:ascii="Verdana" w:eastAsia="Times New Roman" w:hAnsi="Verdana" w:cs="Times New Roman"/>
          <w:color w:val="000000"/>
          <w:sz w:val="18"/>
          <w:szCs w:val="18"/>
          <w:lang/>
        </w:rPr>
        <w:t>authority do</w:t>
      </w:r>
      <w:proofErr w:type="gramEnd"/>
      <w:r w:rsidRPr="002F3FD8">
        <w:rPr>
          <w:rFonts w:ascii="Verdana" w:eastAsia="Times New Roman" w:hAnsi="Verdana" w:cs="Times New Roman"/>
          <w:color w:val="000000"/>
          <w:sz w:val="18"/>
          <w:szCs w:val="18"/>
          <w:lang/>
        </w:rPr>
        <w:t xml:space="preserve"> seem in the general to concur, in establishing the expediency of having masters and slaves of different races. In very many nations of antiquity, and in some of modern times, the law has permitted the native citizens to become slaves to each other. But few take advantage of such laws; and the infrequency of the practice establishes the general truth that master and slave should be of different national descent. In some respects the wider the difference the better, as the slave will feel less mortified by his position. In other respects, it may be that too wide a difference hardens the hearts and brutalizes the feeling of both master and slave. The civilized man hates the savage, and the savage returns the hatred with interest. Hence West India slavery of newly caught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is not a very humane, affectionate, or civilizing institution. Virginia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have become moral and intelligent. They love their master and his family, and the attachment is reciprocated. Still, we like the idle, but intelligent house-servants, better than the hard-used, but stupid </w:t>
      </w:r>
      <w:proofErr w:type="spellStart"/>
      <w:r w:rsidRPr="002F3FD8">
        <w:rPr>
          <w:rFonts w:ascii="Verdana" w:eastAsia="Times New Roman" w:hAnsi="Verdana" w:cs="Times New Roman"/>
          <w:color w:val="000000"/>
          <w:sz w:val="18"/>
          <w:szCs w:val="18"/>
          <w:lang/>
        </w:rPr>
        <w:t>outhands</w:t>
      </w:r>
      <w:proofErr w:type="spellEnd"/>
      <w:r w:rsidRPr="002F3FD8">
        <w:rPr>
          <w:rFonts w:ascii="Verdana" w:eastAsia="Times New Roman" w:hAnsi="Verdana" w:cs="Times New Roman"/>
          <w:color w:val="000000"/>
          <w:sz w:val="18"/>
          <w:szCs w:val="18"/>
          <w:lang/>
        </w:rPr>
        <w:t xml:space="preserve">; and we like the mulatto better than the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yet the negro is generally more affectionate, contented, and faithful.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The world at large looks on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slavery as much the worst form of slavery; because it is only acquainted with West India slavery. But our Southern slavery has become a benign and protective institution, and our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are confessedly better off than any free laboring population in the world. How can we contend that white slavery is wrong, whilst all the great body of free laborers are starving; and slaves, white or black, throughout the world, are enjoying comfort? . . .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The aversion to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the antipathy of race, is much greater at the North than at the South; and it is very probable that this antipathy to the person of the negro, is confounded with or generates hatred of the institution with which he is usually connected. Hatred to slavery is very generally little more than hatred of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There is one strong argument in favor of negro slavery over all other slavery; that he, being unfitted for the mechanic arts, for trade, and all skillful pursuits, leaves those pursuits to be carried on by the whites; and does not bring all industry into disrepute, as in Greece and Rome, where the slaves were not only the artists and mechanics, but also the merchants.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Whilst, as a general and abstract question, negro slavery has no other claims over other forms of slavery, except that from inferiority, or rather peculiarity, of race, almost all negroes require masters, whilst only the children, the women, and the very weak, poor, and ignorant, &amp;c., among the whites, need some protective and governing relation of this kind; yet as a subject of temporary, but worldwide importance, negro slavery has become the most necessary of all human institutions.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The African slave trade to America commenced three centuries and a half since. By the time of the American Revolution, the supply of slaves had exceeded the demand for slave labor, and the slaveholders, to get rid of a burden, and to prevent the increase of a nuisance, became violent opponents of the slave trade, and many of them abolitionists. New England, Bristol, and Liverpool, who reaped the profits of the trade, without suffering from the nuisance, stood out for a long time against its abolition. Finally, laws and treaties were made, and fleets fitted out to abolish it; and after a while, the slaves of most of South America, of the West Indies, and of Mexico were liberated. In the meantime, cotton, rice, sugar, coffee, tobacco, and other products of slave labor, came into universal use as necessaries of life. The population of Western Europe, sustained and stimulated by those products, was trebled, and that of the North increased tenfold. The products of slave labor became scarce and dear, and famines frequent. Now, it is obvious, that to emancipate all the </w:t>
      </w:r>
      <w:proofErr w:type="gramStart"/>
      <w:r w:rsidRPr="002F3FD8">
        <w:rPr>
          <w:rFonts w:ascii="Verdana" w:eastAsia="Times New Roman" w:hAnsi="Verdana" w:cs="Times New Roman"/>
          <w:color w:val="000000"/>
          <w:sz w:val="18"/>
          <w:szCs w:val="18"/>
          <w:lang/>
        </w:rPr>
        <w:t>negroes</w:t>
      </w:r>
      <w:proofErr w:type="gramEnd"/>
      <w:r w:rsidRPr="002F3FD8">
        <w:rPr>
          <w:rFonts w:ascii="Verdana" w:eastAsia="Times New Roman" w:hAnsi="Verdana" w:cs="Times New Roman"/>
          <w:color w:val="000000"/>
          <w:sz w:val="18"/>
          <w:szCs w:val="18"/>
          <w:lang/>
        </w:rPr>
        <w:t xml:space="preserve"> would be to starve Western Europe and our North. Not to extend and increase </w:t>
      </w:r>
      <w:proofErr w:type="gramStart"/>
      <w:r w:rsidRPr="002F3FD8">
        <w:rPr>
          <w:rFonts w:ascii="Verdana" w:eastAsia="Times New Roman" w:hAnsi="Verdana" w:cs="Times New Roman"/>
          <w:color w:val="000000"/>
          <w:sz w:val="18"/>
          <w:szCs w:val="18"/>
          <w:lang/>
        </w:rPr>
        <w:t>negro</w:t>
      </w:r>
      <w:proofErr w:type="gramEnd"/>
      <w:r w:rsidRPr="002F3FD8">
        <w:rPr>
          <w:rFonts w:ascii="Verdana" w:eastAsia="Times New Roman" w:hAnsi="Verdana" w:cs="Times New Roman"/>
          <w:color w:val="000000"/>
          <w:sz w:val="18"/>
          <w:szCs w:val="18"/>
          <w:lang/>
        </w:rPr>
        <w:t xml:space="preserve"> slavery, </w:t>
      </w:r>
      <w:proofErr w:type="spellStart"/>
      <w:r w:rsidRPr="002F3FD8">
        <w:rPr>
          <w:rFonts w:ascii="Verdana" w:eastAsia="Times New Roman" w:hAnsi="Verdana" w:cs="Times New Roman"/>
          <w:color w:val="000000"/>
          <w:sz w:val="18"/>
          <w:szCs w:val="18"/>
          <w:lang/>
        </w:rPr>
        <w:t>pari</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passu</w:t>
      </w:r>
      <w:proofErr w:type="spellEnd"/>
      <w:r w:rsidRPr="002F3FD8">
        <w:rPr>
          <w:rFonts w:ascii="Verdana" w:eastAsia="Times New Roman" w:hAnsi="Verdana" w:cs="Times New Roman"/>
          <w:color w:val="000000"/>
          <w:sz w:val="18"/>
          <w:szCs w:val="18"/>
          <w:lang/>
        </w:rPr>
        <w:t xml:space="preserve">, with the extension and multiplication of free society, will produce much suffering. If all South America, Mexico, the West Indies, and our Union south of Mason and Dixon's line, of the Ohio and Missouri, were slaveholding, slave products would be abundant and cheap in free society; and their market for their merchandise, manufactures, commerce, &amp;c., illimitable. Free white laborers might live in comfort and luxury on light work, but for the exacting and greedy landlords, bosses, and other capitalists.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We must confess, that overstock the world as you will with comforts and with luxuries, we do not see how to make capital relax its monopoly--how to do aught but tantalize the hireling. Capital, irresponsible capital, begets, and ever will beget, the </w:t>
      </w:r>
      <w:proofErr w:type="spellStart"/>
      <w:r w:rsidRPr="002F3FD8">
        <w:rPr>
          <w:rFonts w:ascii="Verdana" w:eastAsia="Times New Roman" w:hAnsi="Verdana" w:cs="Times New Roman"/>
          <w:color w:val="000000"/>
          <w:sz w:val="18"/>
          <w:szCs w:val="18"/>
          <w:lang/>
        </w:rPr>
        <w:t>immedicabile</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vulnus</w:t>
      </w:r>
      <w:proofErr w:type="spellEnd"/>
      <w:r w:rsidRPr="002F3FD8">
        <w:rPr>
          <w:rFonts w:ascii="Verdana" w:eastAsia="Times New Roman" w:hAnsi="Verdana" w:cs="Times New Roman"/>
          <w:color w:val="000000"/>
          <w:sz w:val="18"/>
          <w:szCs w:val="18"/>
          <w:lang/>
        </w:rPr>
        <w:t xml:space="preserve"> of so-called Free Society. It </w:t>
      </w:r>
      <w:r w:rsidRPr="002F3FD8">
        <w:rPr>
          <w:rFonts w:ascii="Verdana" w:eastAsia="Times New Roman" w:hAnsi="Verdana" w:cs="Times New Roman"/>
          <w:color w:val="000000"/>
          <w:sz w:val="18"/>
          <w:szCs w:val="18"/>
          <w:lang/>
        </w:rPr>
        <w:lastRenderedPageBreak/>
        <w:t xml:space="preserve">invades every recess of domestic life, infects its food, its clothing, its drink, </w:t>
      </w:r>
      <w:proofErr w:type="spellStart"/>
      <w:r w:rsidRPr="002F3FD8">
        <w:rPr>
          <w:rFonts w:ascii="Verdana" w:eastAsia="Times New Roman" w:hAnsi="Verdana" w:cs="Times New Roman"/>
          <w:color w:val="000000"/>
          <w:sz w:val="18"/>
          <w:szCs w:val="18"/>
          <w:lang/>
        </w:rPr>
        <w:t>its</w:t>
      </w:r>
      <w:proofErr w:type="spellEnd"/>
      <w:r w:rsidRPr="002F3FD8">
        <w:rPr>
          <w:rFonts w:ascii="Verdana" w:eastAsia="Times New Roman" w:hAnsi="Verdana" w:cs="Times New Roman"/>
          <w:color w:val="000000"/>
          <w:sz w:val="18"/>
          <w:szCs w:val="18"/>
          <w:lang/>
        </w:rPr>
        <w:t xml:space="preserve"> very atmosphere, and pursues the hireling, from the hovel to the poor-house, the prison and the grave. Do what he will, go where he will, capital pursues and persecutes him. </w:t>
      </w:r>
      <w:proofErr w:type="gramStart"/>
      <w:r w:rsidRPr="002F3FD8">
        <w:rPr>
          <w:rFonts w:ascii="Verdana" w:eastAsia="Times New Roman" w:hAnsi="Verdana" w:cs="Times New Roman"/>
          <w:color w:val="000000"/>
          <w:sz w:val="18"/>
          <w:szCs w:val="18"/>
          <w:lang/>
        </w:rPr>
        <w:t>"</w:t>
      </w:r>
      <w:proofErr w:type="spellStart"/>
      <w:r w:rsidRPr="002F3FD8">
        <w:rPr>
          <w:rFonts w:ascii="Verdana" w:eastAsia="Times New Roman" w:hAnsi="Verdana" w:cs="Times New Roman"/>
          <w:color w:val="000000"/>
          <w:sz w:val="18"/>
          <w:szCs w:val="18"/>
          <w:lang/>
        </w:rPr>
        <w:t>Haeret</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lateri</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lethalis</w:t>
      </w:r>
      <w:proofErr w:type="spellEnd"/>
      <w:r w:rsidRPr="002F3FD8">
        <w:rPr>
          <w:rFonts w:ascii="Verdana" w:eastAsia="Times New Roman" w:hAnsi="Verdana" w:cs="Times New Roman"/>
          <w:color w:val="000000"/>
          <w:sz w:val="18"/>
          <w:szCs w:val="18"/>
          <w:lang/>
        </w:rPr>
        <w:t xml:space="preserve"> </w:t>
      </w:r>
      <w:proofErr w:type="spellStart"/>
      <w:r w:rsidRPr="002F3FD8">
        <w:rPr>
          <w:rFonts w:ascii="Verdana" w:eastAsia="Times New Roman" w:hAnsi="Verdana" w:cs="Times New Roman"/>
          <w:color w:val="000000"/>
          <w:sz w:val="18"/>
          <w:szCs w:val="18"/>
          <w:lang/>
        </w:rPr>
        <w:t>arundo</w:t>
      </w:r>
      <w:proofErr w:type="spellEnd"/>
      <w:r w:rsidRPr="002F3FD8">
        <w:rPr>
          <w:rFonts w:ascii="Verdana" w:eastAsia="Times New Roman" w:hAnsi="Verdana" w:cs="Times New Roman"/>
          <w:color w:val="000000"/>
          <w:sz w:val="18"/>
          <w:szCs w:val="18"/>
          <w:lang/>
        </w:rPr>
        <w:t>!"</w:t>
      </w:r>
      <w:proofErr w:type="gramEnd"/>
      <w:r w:rsidRPr="002F3FD8">
        <w:rPr>
          <w:rFonts w:ascii="Verdana" w:eastAsia="Times New Roman" w:hAnsi="Verdana" w:cs="Times New Roman"/>
          <w:color w:val="000000"/>
          <w:sz w:val="18"/>
          <w:szCs w:val="18"/>
          <w:lang/>
        </w:rPr>
        <w:t xml:space="preserve"> </w:t>
      </w:r>
    </w:p>
    <w:p w:rsidR="002F3FD8" w:rsidRPr="002F3FD8" w:rsidRDefault="002F3FD8" w:rsidP="002F3FD8">
      <w:pPr>
        <w:spacing w:before="100" w:beforeAutospacing="1" w:after="100" w:afterAutospacing="1" w:line="240" w:lineRule="auto"/>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Capital supports and protects the domestic slave; taxes, oppresses, and persecutes the free laborer.</w:t>
      </w:r>
    </w:p>
    <w:p w:rsidR="002F3FD8" w:rsidRPr="002F3FD8" w:rsidRDefault="002F3FD8" w:rsidP="002F3FD8">
      <w:pPr>
        <w:spacing w:after="0" w:line="240" w:lineRule="auto"/>
        <w:rPr>
          <w:rFonts w:ascii="Verdana" w:eastAsia="Times New Roman" w:hAnsi="Verdana" w:cs="Times New Roman"/>
          <w:color w:val="000000"/>
          <w:sz w:val="18"/>
        </w:rPr>
      </w:pPr>
      <w:r w:rsidRPr="002F3FD8">
        <w:rPr>
          <w:rFonts w:ascii="Verdana" w:eastAsia="Times New Roman" w:hAnsi="Verdana" w:cs="Times New Roman"/>
          <w:color w:val="000000"/>
          <w:sz w:val="18"/>
          <w:lang/>
        </w:rPr>
        <w:pict>
          <v:rect id="_x0000_i1028" style="width:0;height:1.5pt" o:hralign="center" o:hrstd="t" o:hr="t" fillcolor="#a0a0a0" stroked="f"/>
        </w:pict>
      </w:r>
    </w:p>
    <w:p w:rsidR="002F3FD8" w:rsidRPr="002F3FD8" w:rsidRDefault="002F3FD8" w:rsidP="002F3FD8">
      <w:pPr>
        <w:spacing w:before="100" w:beforeAutospacing="1" w:after="100" w:afterAutospacing="1" w:line="240" w:lineRule="auto"/>
        <w:rPr>
          <w:rFonts w:ascii="Times New Roman" w:eastAsia="Times New Roman" w:hAnsi="Times New Roman" w:cs="Times New Roman"/>
          <w:sz w:val="24"/>
          <w:szCs w:val="24"/>
        </w:rPr>
      </w:pPr>
      <w:r w:rsidRPr="002F3FD8">
        <w:rPr>
          <w:rFonts w:ascii="Verdana" w:eastAsia="Times New Roman" w:hAnsi="Verdana" w:cs="Times New Roman"/>
          <w:b/>
          <w:bCs/>
          <w:color w:val="000000"/>
          <w:sz w:val="18"/>
          <w:szCs w:val="18"/>
          <w:lang/>
        </w:rPr>
        <w:t>Document Analysis</w:t>
      </w:r>
      <w:r w:rsidRPr="002F3FD8">
        <w:rPr>
          <w:rFonts w:ascii="Verdana" w:eastAsia="Times New Roman" w:hAnsi="Verdana" w:cs="Times New Roman"/>
          <w:color w:val="000000"/>
          <w:sz w:val="18"/>
          <w:szCs w:val="18"/>
          <w:lang/>
        </w:rPr>
        <w:t xml:space="preserve"> </w:t>
      </w:r>
    </w:p>
    <w:p w:rsidR="002F3FD8" w:rsidRPr="002F3FD8" w:rsidRDefault="002F3FD8" w:rsidP="002F3FD8">
      <w:pPr>
        <w:numPr>
          <w:ilvl w:val="0"/>
          <w:numId w:val="2"/>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How does Fitzhugh compare the slavery of his day to the slavery of ancient Rome and Greece? </w:t>
      </w:r>
    </w:p>
    <w:p w:rsidR="002F3FD8" w:rsidRPr="002F3FD8" w:rsidRDefault="002F3FD8" w:rsidP="002F3FD8">
      <w:pPr>
        <w:numPr>
          <w:ilvl w:val="0"/>
          <w:numId w:val="2"/>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Does Fitzhugh see race as an important factor in terms of slavery? Explain. </w:t>
      </w:r>
    </w:p>
    <w:p w:rsidR="002F3FD8" w:rsidRPr="002F3FD8" w:rsidRDefault="002F3FD8" w:rsidP="002F3FD8">
      <w:pPr>
        <w:numPr>
          <w:ilvl w:val="0"/>
          <w:numId w:val="2"/>
        </w:numPr>
        <w:spacing w:before="100" w:beforeAutospacing="1" w:after="100" w:afterAutospacing="1" w:line="240" w:lineRule="auto"/>
        <w:ind w:left="870"/>
        <w:rPr>
          <w:rFonts w:ascii="Verdana" w:eastAsia="Times New Roman" w:hAnsi="Verdana" w:cs="Times New Roman"/>
          <w:color w:val="000000"/>
          <w:sz w:val="18"/>
          <w:szCs w:val="18"/>
          <w:lang/>
        </w:rPr>
      </w:pPr>
      <w:r w:rsidRPr="002F3FD8">
        <w:rPr>
          <w:rFonts w:ascii="Verdana" w:eastAsia="Times New Roman" w:hAnsi="Verdana" w:cs="Times New Roman"/>
          <w:color w:val="000000"/>
          <w:sz w:val="18"/>
          <w:szCs w:val="18"/>
          <w:lang/>
        </w:rPr>
        <w:t xml:space="preserve">According to the excerpt, which group is persecuting free white laborers? </w:t>
      </w:r>
    </w:p>
    <w:p w:rsidR="008F72CC" w:rsidRDefault="008F72CC"/>
    <w:sectPr w:rsidR="008F72CC" w:rsidSect="008F72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97153"/>
    <w:multiLevelType w:val="multilevel"/>
    <w:tmpl w:val="7A3E3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6D2F8C"/>
    <w:multiLevelType w:val="multilevel"/>
    <w:tmpl w:val="9A30B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3FD8"/>
    <w:rsid w:val="002F3FD8"/>
    <w:rsid w:val="008F7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CC"/>
  </w:style>
  <w:style w:type="paragraph" w:styleId="Heading1">
    <w:name w:val="heading 1"/>
    <w:basedOn w:val="Normal"/>
    <w:link w:val="Heading1Char"/>
    <w:uiPriority w:val="9"/>
    <w:qFormat/>
    <w:rsid w:val="002F3F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FD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2F3FD8"/>
    <w:rPr>
      <w:rFonts w:ascii="Verdana" w:hAnsi="Verdana" w:hint="default"/>
      <w:b/>
      <w:bCs/>
      <w:color w:val="A77C46"/>
      <w:sz w:val="27"/>
      <w:szCs w:val="27"/>
    </w:rPr>
  </w:style>
  <w:style w:type="character" w:customStyle="1" w:styleId="basiccontent1">
    <w:name w:val="basiccontent1"/>
    <w:basedOn w:val="DefaultParagraphFont"/>
    <w:rsid w:val="002F3FD8"/>
    <w:rPr>
      <w:rFonts w:ascii="Verdana" w:hAnsi="Verdana" w:hint="default"/>
      <w:b w:val="0"/>
      <w:bCs w:val="0"/>
      <w:color w:val="000000"/>
      <w:sz w:val="18"/>
      <w:szCs w:val="18"/>
    </w:rPr>
  </w:style>
  <w:style w:type="paragraph" w:styleId="NormalWeb">
    <w:name w:val="Normal (Web)"/>
    <w:basedOn w:val="Normal"/>
    <w:uiPriority w:val="99"/>
    <w:semiHidden/>
    <w:unhideWhenUsed/>
    <w:rsid w:val="002F3F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2047575">
      <w:bodyDiv w:val="1"/>
      <w:marLeft w:val="150"/>
      <w:marRight w:val="900"/>
      <w:marTop w:val="30"/>
      <w:marBottom w:val="225"/>
      <w:divBdr>
        <w:top w:val="none" w:sz="0" w:space="0" w:color="auto"/>
        <w:left w:val="none" w:sz="0" w:space="0" w:color="auto"/>
        <w:bottom w:val="none" w:sz="0" w:space="0" w:color="auto"/>
        <w:right w:val="none" w:sz="0" w:space="0" w:color="auto"/>
      </w:divBdr>
    </w:div>
    <w:div w:id="1320426606">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3820</Words>
  <Characters>21774</Characters>
  <Application>Microsoft Office Word</Application>
  <DocSecurity>0</DocSecurity>
  <Lines>181</Lines>
  <Paragraphs>51</Paragraphs>
  <ScaleCrop>false</ScaleCrop>
  <Company>Microsoft</Company>
  <LinksUpToDate>false</LinksUpToDate>
  <CharactersWithSpaces>25543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2011-10-02T13:37:00Z</dcterms:created>
  <dcterms:modified xsi:type="dcterms:W3CDTF">2011-10-02T13:38:00Z</dcterms:modified>
</cp:coreProperties>
</file>